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C896" w14:textId="77777777" w:rsidR="00015F8F" w:rsidRDefault="00015F8F" w:rsidP="007657BE">
      <w:pPr>
        <w:pStyle w:val="BodyText"/>
        <w:rPr>
          <w:rFonts w:ascii="Calibri" w:eastAsia="Calibri" w:hAnsi="Calibri"/>
          <w:color w:val="000000"/>
          <w:sz w:val="23"/>
        </w:rPr>
      </w:pPr>
    </w:p>
    <w:p w14:paraId="6587F1FD" w14:textId="5D0982E5" w:rsidR="008B25DC" w:rsidRDefault="00C254CA" w:rsidP="008B25DC">
      <w:pPr>
        <w:pStyle w:val="BodyText"/>
        <w:spacing w:after="0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FVWDB </w:t>
      </w:r>
      <w:r w:rsidR="008B25DC">
        <w:rPr>
          <w:rFonts w:ascii="Calibri" w:eastAsia="Calibri" w:hAnsi="Calibri"/>
          <w:color w:val="000000"/>
          <w:sz w:val="23"/>
        </w:rPr>
        <w:t>County Consortium</w:t>
      </w:r>
      <w:r w:rsidR="00AB153A">
        <w:rPr>
          <w:rFonts w:ascii="Calibri" w:eastAsia="Calibri" w:hAnsi="Calibri"/>
          <w:color w:val="000000"/>
          <w:sz w:val="23"/>
        </w:rPr>
        <w:t xml:space="preserve"> 2024-2025</w:t>
      </w:r>
    </w:p>
    <w:p w14:paraId="2B5B6C66" w14:textId="6835C761" w:rsidR="009724B0" w:rsidRPr="00A92E13" w:rsidRDefault="00925B8E" w:rsidP="008B25DC">
      <w:pPr>
        <w:pStyle w:val="BodyText"/>
        <w:spacing w:after="100" w:afterAutospacing="1"/>
      </w:pPr>
      <w:r>
        <w:rPr>
          <w:rFonts w:ascii="Calibri" w:eastAsia="Calibri" w:hAnsi="Calibri"/>
          <w:color w:val="000000"/>
          <w:sz w:val="23"/>
        </w:rPr>
        <w:t>Updated</w:t>
      </w:r>
      <w:r w:rsidR="00531D86">
        <w:rPr>
          <w:rFonts w:ascii="Calibri" w:eastAsia="Calibri" w:hAnsi="Calibri"/>
          <w:color w:val="000000"/>
          <w:sz w:val="23"/>
        </w:rPr>
        <w:t xml:space="preserve"> </w:t>
      </w:r>
      <w:r w:rsidR="00C36C12">
        <w:rPr>
          <w:rFonts w:ascii="Calibri" w:eastAsia="Calibri" w:hAnsi="Calibri"/>
          <w:color w:val="000000"/>
          <w:sz w:val="23"/>
        </w:rPr>
        <w:t>5</w:t>
      </w:r>
      <w:r w:rsidR="00531D86">
        <w:rPr>
          <w:rFonts w:ascii="Calibri" w:eastAsia="Calibri" w:hAnsi="Calibri"/>
          <w:color w:val="000000"/>
          <w:sz w:val="23"/>
        </w:rPr>
        <w:t>/</w:t>
      </w:r>
      <w:r w:rsidR="00C36C12">
        <w:rPr>
          <w:rFonts w:ascii="Calibri" w:eastAsia="Calibri" w:hAnsi="Calibri"/>
          <w:color w:val="000000"/>
          <w:sz w:val="23"/>
        </w:rPr>
        <w:t>14</w:t>
      </w:r>
      <w:r w:rsidR="00531D86">
        <w:rPr>
          <w:rFonts w:ascii="Calibri" w:eastAsia="Calibri" w:hAnsi="Calibri"/>
          <w:color w:val="000000"/>
          <w:sz w:val="23"/>
        </w:rPr>
        <w:t>/</w:t>
      </w:r>
      <w:r w:rsidR="00AB153A">
        <w:rPr>
          <w:rFonts w:ascii="Calibri" w:eastAsia="Calibri" w:hAnsi="Calibri"/>
          <w:color w:val="000000"/>
          <w:sz w:val="23"/>
        </w:rPr>
        <w:t>25</w:t>
      </w:r>
    </w:p>
    <w:tbl>
      <w:tblPr>
        <w:tblW w:w="14467" w:type="dxa"/>
        <w:tblInd w:w="-792" w:type="dxa"/>
        <w:tblLook w:val="04A0" w:firstRow="1" w:lastRow="0" w:firstColumn="1" w:lastColumn="0" w:noHBand="0" w:noVBand="1"/>
      </w:tblPr>
      <w:tblGrid>
        <w:gridCol w:w="1569"/>
        <w:gridCol w:w="1378"/>
        <w:gridCol w:w="2970"/>
        <w:gridCol w:w="3060"/>
        <w:gridCol w:w="1557"/>
        <w:gridCol w:w="3933"/>
      </w:tblGrid>
      <w:tr w:rsidR="005C0069" w:rsidRPr="00A92E13" w14:paraId="7532FC84" w14:textId="77777777" w:rsidTr="00030930">
        <w:trPr>
          <w:trHeight w:val="397"/>
          <w:tblHeader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D5A57B3" w14:textId="77777777" w:rsidR="005C0069" w:rsidRPr="00A92E13" w:rsidRDefault="005C0069" w:rsidP="00C168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 w:rsidRPr="00A92E13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DE35547" w14:textId="77777777" w:rsidR="005C0069" w:rsidRPr="00A92E13" w:rsidRDefault="00C254CA" w:rsidP="00C168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County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54B6A52" w14:textId="77777777" w:rsidR="005C0069" w:rsidRPr="00A92E13" w:rsidRDefault="00C254CA" w:rsidP="00C168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Title</w:t>
            </w:r>
            <w:r w:rsidR="005C0069"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3AAA59" w14:textId="77777777" w:rsidR="005C0069" w:rsidRDefault="00C254CA" w:rsidP="00C168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A5FB03" w14:textId="77777777" w:rsidR="005C0069" w:rsidRPr="00A92E13" w:rsidRDefault="009F7330" w:rsidP="00C1684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Phone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9B8464" w14:textId="77777777" w:rsidR="005C0069" w:rsidRPr="00A92E13" w:rsidRDefault="005C0069" w:rsidP="00B949D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</w:tr>
      <w:tr w:rsidR="007657BE" w:rsidRPr="001D56A4" w14:paraId="1F51595B" w14:textId="77777777" w:rsidTr="00030930"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E4E76" w14:textId="77777777" w:rsidR="007657BE" w:rsidRPr="00C254CA" w:rsidRDefault="005177FD" w:rsidP="00057CC4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Conno</w:t>
            </w:r>
            <w:r w:rsidR="00163E46">
              <w:rPr>
                <w:rFonts w:eastAsia="Times New Roman" w:cs="Arial"/>
                <w:b/>
              </w:rPr>
              <w:t>rs, Alice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E4DE1A" w14:textId="77777777" w:rsidR="007657BE" w:rsidRPr="00C254CA" w:rsidRDefault="00163E46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Calumet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99877" w14:textId="77777777" w:rsidR="007657BE" w:rsidRPr="00C254CA" w:rsidRDefault="00163E46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County Board Chair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BB02" w14:textId="77777777" w:rsidR="00E43500" w:rsidRDefault="00163E46" w:rsidP="000838D0">
            <w:pPr>
              <w:spacing w:after="0" w:line="240" w:lineRule="auto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211 W</w:t>
            </w:r>
            <w:r w:rsidR="00030930">
              <w:rPr>
                <w:rFonts w:ascii="Calibri" w:eastAsia="Calibri" w:hAnsi="Calibri"/>
                <w:color w:val="000000"/>
              </w:rPr>
              <w:t>. Main St.</w:t>
            </w:r>
          </w:p>
          <w:p w14:paraId="14753B42" w14:textId="77777777" w:rsidR="00163E46" w:rsidRPr="00C254CA" w:rsidRDefault="00163E46" w:rsidP="000838D0">
            <w:pPr>
              <w:spacing w:after="0" w:line="240" w:lineRule="auto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Chilton WI 53014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0C72" w14:textId="77777777" w:rsidR="007657BE" w:rsidRPr="00C254CA" w:rsidRDefault="00C86863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920-810-0255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5777" w14:textId="77777777" w:rsidR="007657BE" w:rsidRPr="00C254CA" w:rsidRDefault="00C86863" w:rsidP="0095482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alice.conn</w:t>
            </w:r>
            <w:r w:rsidR="00954822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rs@calumetcounty.org</w:t>
            </w:r>
          </w:p>
        </w:tc>
      </w:tr>
      <w:tr w:rsidR="007657BE" w:rsidRPr="001D56A4" w14:paraId="60A32CCB" w14:textId="77777777" w:rsidTr="00030930">
        <w:trPr>
          <w:trHeight w:hRule="exact"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CBE8" w14:textId="77777777" w:rsidR="007657BE" w:rsidRPr="00C254CA" w:rsidRDefault="00697066" w:rsidP="00057CC4">
            <w:pPr>
              <w:pStyle w:val="Heading1"/>
              <w:jc w:val="both"/>
            </w:pPr>
            <w:r>
              <w:t>Kaufman, Sam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44092" w14:textId="77777777" w:rsidR="007657BE" w:rsidRPr="00C254CA" w:rsidRDefault="00697066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Fond du Lac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1134" w14:textId="77777777" w:rsidR="007657BE" w:rsidRPr="00C254CA" w:rsidRDefault="00697066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County Executive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6F4F3" w14:textId="77777777" w:rsidR="00163E46" w:rsidRDefault="00697066" w:rsidP="008B25DC">
            <w:pPr>
              <w:spacing w:after="100" w:afterAutospacing="1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160 Macy St. </w:t>
            </w:r>
            <w:r w:rsidR="005177FD">
              <w:rPr>
                <w:rFonts w:ascii="Calibri" w:eastAsia="Calibri" w:hAnsi="Calibri"/>
                <w:color w:val="000000"/>
              </w:rPr>
              <w:t xml:space="preserve">                                     </w:t>
            </w:r>
            <w:r w:rsidR="00A75043">
              <w:rPr>
                <w:rFonts w:ascii="Calibri" w:eastAsia="Calibri" w:hAnsi="Calibri"/>
                <w:color w:val="000000"/>
              </w:rPr>
              <w:t>Fo</w:t>
            </w:r>
            <w:r>
              <w:rPr>
                <w:rFonts w:ascii="Calibri" w:eastAsia="Calibri" w:hAnsi="Calibri"/>
                <w:color w:val="000000"/>
              </w:rPr>
              <w:t>nd du Lac WI 54935</w:t>
            </w:r>
          </w:p>
          <w:p w14:paraId="305FC7D3" w14:textId="77777777" w:rsidR="00163E46" w:rsidRPr="00C254CA" w:rsidRDefault="00163E46" w:rsidP="008B25DC">
            <w:pPr>
              <w:spacing w:after="100" w:afterAutospacing="1" w:line="240" w:lineRule="auto"/>
              <w:rPr>
                <w:rFonts w:eastAsia="Times New Roman" w:cs="Arial"/>
              </w:rPr>
            </w:pPr>
            <w:r>
              <w:rPr>
                <w:rFonts w:ascii="Calibri" w:eastAsia="Calibri" w:hAnsi="Calibri"/>
                <w:color w:val="000000"/>
              </w:rPr>
              <w:t>Green Lake WI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B04F" w14:textId="77777777" w:rsidR="007657BE" w:rsidRPr="00C254CA" w:rsidRDefault="00697066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920-929-3155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AB8E" w14:textId="77777777" w:rsidR="007657BE" w:rsidRPr="008B25DC" w:rsidRDefault="00697066" w:rsidP="00057CC4">
            <w:pPr>
              <w:spacing w:after="0" w:line="240" w:lineRule="auto"/>
              <w:jc w:val="both"/>
              <w:rPr>
                <w:rStyle w:val="Hyperlink"/>
                <w:rFonts w:eastAsia="Times New Roman" w:cs="Arial"/>
                <w:u w:val="none"/>
              </w:rPr>
            </w:pPr>
            <w:r w:rsidRPr="008B25DC">
              <w:rPr>
                <w:rStyle w:val="Hyperlink"/>
                <w:rFonts w:eastAsia="Times New Roman" w:cs="Arial"/>
                <w:color w:val="auto"/>
                <w:u w:val="none"/>
              </w:rPr>
              <w:t>Sam.Kaufman@fdlco.wi.gov</w:t>
            </w:r>
          </w:p>
        </w:tc>
      </w:tr>
      <w:tr w:rsidR="007657BE" w:rsidRPr="001D56A4" w14:paraId="283896C8" w14:textId="77777777" w:rsidTr="00030930">
        <w:trPr>
          <w:trHeight w:hRule="exact"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A4926" w14:textId="77777777" w:rsidR="007657BE" w:rsidRPr="00697066" w:rsidRDefault="00697066" w:rsidP="00057CC4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eastAsia="Times New Roman" w:cs="Arial"/>
                <w:b/>
                <w:highlight w:val="yellow"/>
              </w:rPr>
            </w:pPr>
            <w:r w:rsidRPr="00697066">
              <w:rPr>
                <w:b/>
              </w:rPr>
              <w:t>Reabe, Harley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D53C1B" w14:textId="77777777" w:rsidR="007657BE" w:rsidRPr="00C254CA" w:rsidRDefault="00697066" w:rsidP="00057CC4">
            <w:pPr>
              <w:spacing w:after="0" w:line="240" w:lineRule="auto"/>
              <w:jc w:val="both"/>
              <w:rPr>
                <w:rFonts w:eastAsia="Times New Roman" w:cs="Arial"/>
                <w:highlight w:val="yellow"/>
              </w:rPr>
            </w:pPr>
            <w:r w:rsidRPr="00C254CA">
              <w:rPr>
                <w:rFonts w:eastAsia="Times New Roman" w:cs="Arial"/>
              </w:rPr>
              <w:t>Green Lake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F90AF" w14:textId="77777777" w:rsidR="00030930" w:rsidRDefault="00697066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County Supervisor </w:t>
            </w:r>
          </w:p>
          <w:p w14:paraId="680E37E1" w14:textId="77777777" w:rsidR="007657BE" w:rsidRPr="00EB22B2" w:rsidRDefault="00697066" w:rsidP="008B25DC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>
              <w:rPr>
                <w:rFonts w:eastAsia="Times New Roman" w:cs="Arial"/>
              </w:rPr>
              <w:t>District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29652" w14:textId="77777777" w:rsidR="00131F23" w:rsidRDefault="0032705E" w:rsidP="00131F23">
            <w:pPr>
              <w:spacing w:after="100" w:afterAutospacing="1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571 County Road</w:t>
            </w:r>
            <w:r w:rsidR="00131F23">
              <w:rPr>
                <w:rFonts w:ascii="Calibri" w:eastAsia="Calibri" w:hAnsi="Calibri"/>
                <w:color w:val="000000"/>
              </w:rPr>
              <w:t xml:space="preserve"> A                               Green Lake WI 54941</w:t>
            </w:r>
          </w:p>
          <w:p w14:paraId="20CD8AA1" w14:textId="77777777" w:rsidR="00131F23" w:rsidRDefault="00131F23" w:rsidP="00131F23">
            <w:pPr>
              <w:spacing w:after="100" w:afterAutospacing="1" w:line="240" w:lineRule="auto"/>
              <w:rPr>
                <w:rFonts w:ascii="Calibri" w:eastAsia="Calibri" w:hAnsi="Calibri"/>
                <w:color w:val="000000"/>
              </w:rPr>
            </w:pPr>
          </w:p>
          <w:p w14:paraId="084BF6DE" w14:textId="77777777" w:rsidR="00697066" w:rsidRDefault="00697066" w:rsidP="008B25DC">
            <w:pPr>
              <w:spacing w:after="100" w:afterAutospacing="1" w:line="240" w:lineRule="auto"/>
              <w:rPr>
                <w:rFonts w:ascii="Calibri" w:eastAsia="Calibri" w:hAnsi="Calibri"/>
                <w:color w:val="000000"/>
              </w:rPr>
            </w:pPr>
          </w:p>
          <w:p w14:paraId="654A54D9" w14:textId="77777777" w:rsidR="007657BE" w:rsidRPr="00EB22B2" w:rsidRDefault="007657BE" w:rsidP="008B25DC">
            <w:pPr>
              <w:spacing w:after="0" w:line="240" w:lineRule="auto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5FD7E" w14:textId="77777777" w:rsidR="007657BE" w:rsidRPr="00EB22B2" w:rsidRDefault="00697066" w:rsidP="00057CC4">
            <w:pPr>
              <w:spacing w:after="0" w:line="240" w:lineRule="auto"/>
              <w:jc w:val="both"/>
              <w:rPr>
                <w:rFonts w:eastAsia="Times New Roman" w:cs="Arial"/>
                <w:highlight w:val="yellow"/>
              </w:rPr>
            </w:pPr>
            <w:r w:rsidRPr="00C254CA">
              <w:rPr>
                <w:rFonts w:ascii="Calibri" w:eastAsia="Calibri" w:hAnsi="Calibri"/>
                <w:color w:val="000000"/>
              </w:rPr>
              <w:t>920-</w:t>
            </w:r>
            <w:r>
              <w:rPr>
                <w:rFonts w:ascii="Calibri" w:eastAsia="Calibri" w:hAnsi="Calibri"/>
                <w:color w:val="000000"/>
              </w:rPr>
              <w:t>420-4546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C3DB" w14:textId="77777777" w:rsidR="007657BE" w:rsidRPr="00EB22B2" w:rsidRDefault="00697066" w:rsidP="00057CC4">
            <w:pPr>
              <w:spacing w:after="0" w:line="240" w:lineRule="auto"/>
              <w:jc w:val="both"/>
              <w:rPr>
                <w:rFonts w:eastAsia="Times New Roman" w:cs="Arial"/>
                <w:highlight w:val="yellow"/>
              </w:rPr>
            </w:pPr>
            <w:r w:rsidRPr="00057CC4">
              <w:rPr>
                <w:rFonts w:eastAsia="Times New Roman" w:cs="Arial"/>
              </w:rPr>
              <w:t>hreabe@greenlakecountywi.gov</w:t>
            </w:r>
          </w:p>
        </w:tc>
      </w:tr>
      <w:tr w:rsidR="007657BE" w:rsidRPr="00057CC4" w14:paraId="79C4FF94" w14:textId="77777777" w:rsidTr="00030930">
        <w:trPr>
          <w:trHeight w:hRule="exact"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318D" w14:textId="3F4C87AE" w:rsidR="007657BE" w:rsidRPr="00BA5BFC" w:rsidRDefault="00986B53" w:rsidP="00057CC4">
            <w:pPr>
              <w:pStyle w:val="Heading1"/>
              <w:jc w:val="both"/>
            </w:pPr>
            <w:r>
              <w:t>Morack, Dave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F39" w14:textId="77777777" w:rsidR="007657BE" w:rsidRPr="00BA5BFC" w:rsidRDefault="00BA5BFC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Waupaca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AEC0" w14:textId="70860CDA" w:rsidR="007657BE" w:rsidRPr="00BA5BFC" w:rsidRDefault="00986B53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County Board Chair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256" w14:textId="77777777" w:rsidR="002E5A9B" w:rsidRDefault="00D97936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811 Harding</w:t>
            </w:r>
            <w:r w:rsidR="00E9166E">
              <w:rPr>
                <w:rFonts w:eastAsia="Times New Roman" w:cs="Arial"/>
              </w:rPr>
              <w:t xml:space="preserve"> St</w:t>
            </w:r>
            <w:r w:rsidR="00131F23">
              <w:rPr>
                <w:rFonts w:eastAsia="Times New Roman" w:cs="Arial"/>
              </w:rPr>
              <w:t>.</w:t>
            </w:r>
          </w:p>
          <w:p w14:paraId="0D6AABFD" w14:textId="77777777" w:rsidR="007657BE" w:rsidRPr="00BA5BFC" w:rsidRDefault="00BA5BFC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Waupaca WI 54981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E38" w14:textId="5772197E" w:rsidR="00EB22B2" w:rsidRPr="00697066" w:rsidRDefault="00AF5ED8" w:rsidP="00057CC4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/>
              </w:rPr>
              <w:t>920-982-7774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4DB" w14:textId="396DD094" w:rsidR="007657BE" w:rsidRPr="006471DB" w:rsidRDefault="00AF5ED8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AF5ED8">
              <w:rPr>
                <w:rFonts w:eastAsia="Times New Roman"/>
              </w:rPr>
              <w:t>davemorack@charter.net</w:t>
            </w:r>
          </w:p>
        </w:tc>
      </w:tr>
      <w:tr w:rsidR="007657BE" w:rsidRPr="001D56A4" w14:paraId="68DEBAD9" w14:textId="77777777" w:rsidTr="00030930"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D1CC" w14:textId="77777777" w:rsidR="007657BE" w:rsidRPr="00BA5BFC" w:rsidRDefault="00BA5BFC" w:rsidP="00057CC4">
            <w:pPr>
              <w:pStyle w:val="Heading1"/>
              <w:jc w:val="both"/>
            </w:pPr>
            <w:r>
              <w:t>Jarvis, John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B62A7D" w14:textId="77777777" w:rsidR="007657BE" w:rsidRPr="00BA5BFC" w:rsidRDefault="00BA5BFC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BA5BFC">
              <w:rPr>
                <w:rFonts w:eastAsia="Times New Roman" w:cs="Arial"/>
              </w:rPr>
              <w:t>Waushara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0421" w14:textId="77777777" w:rsidR="00C1684E" w:rsidRDefault="00BA5BFC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County Board Chair </w:t>
            </w:r>
          </w:p>
          <w:p w14:paraId="6A70569A" w14:textId="77777777" w:rsidR="007A0485" w:rsidRPr="00BA5BFC" w:rsidRDefault="007A0485" w:rsidP="008B25D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75272" w14:textId="286AAD4E" w:rsidR="00A75043" w:rsidRDefault="00AB153A" w:rsidP="008B25DC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380 S. Townline Road</w:t>
            </w:r>
          </w:p>
          <w:p w14:paraId="7DE2CCF5" w14:textId="77777777" w:rsidR="007657BE" w:rsidRPr="00BA5BFC" w:rsidRDefault="00BA5BFC" w:rsidP="008B25DC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Wautoma, WI 54982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DC26D" w14:textId="5AA91575" w:rsidR="007657BE" w:rsidRPr="00057CC4" w:rsidRDefault="00C1684E" w:rsidP="00057CC4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920-572-</w:t>
            </w:r>
            <w:r w:rsidR="00BA5BFC" w:rsidRPr="00057CC4">
              <w:rPr>
                <w:rFonts w:eastAsia="Times New Roman" w:cstheme="minorHAnsi"/>
              </w:rPr>
              <w:t>0</w:t>
            </w:r>
            <w:r w:rsidR="00C56126">
              <w:rPr>
                <w:rFonts w:eastAsia="Times New Roman" w:cstheme="minorHAnsi"/>
              </w:rPr>
              <w:t>029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886F8" w14:textId="7A0DB13E" w:rsidR="007657BE" w:rsidRPr="008B25DC" w:rsidRDefault="00AB153A" w:rsidP="00057CC4">
            <w:pPr>
              <w:spacing w:after="0" w:line="240" w:lineRule="auto"/>
              <w:jc w:val="both"/>
              <w:rPr>
                <w:rStyle w:val="Hyperlink"/>
                <w:rFonts w:eastAsia="Times New Roman" w:cs="Arial"/>
                <w:u w:val="none"/>
              </w:rPr>
            </w:pPr>
            <w:r w:rsidRPr="00AB153A">
              <w:rPr>
                <w:rStyle w:val="Hyperlink"/>
                <w:rFonts w:eastAsia="Times New Roman" w:cs="Arial"/>
                <w:color w:val="auto"/>
                <w:u w:val="none"/>
              </w:rPr>
              <w:t>John.Jarvis@wausharacountywi.gov</w:t>
            </w:r>
          </w:p>
        </w:tc>
      </w:tr>
      <w:tr w:rsidR="007657BE" w:rsidRPr="001D56A4" w14:paraId="65287E73" w14:textId="77777777" w:rsidTr="00030930">
        <w:trPr>
          <w:trHeight w:hRule="exact"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B92" w14:textId="2375FCBC" w:rsidR="007657BE" w:rsidRPr="00697066" w:rsidRDefault="00C36C12" w:rsidP="00057CC4">
            <w:pPr>
              <w:pStyle w:val="Heading1"/>
              <w:jc w:val="both"/>
            </w:pPr>
            <w:r>
              <w:t>Hintz, Gordon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B9BA" w14:textId="77777777" w:rsidR="007657BE" w:rsidRPr="00970044" w:rsidRDefault="00697066" w:rsidP="00057CC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697066">
              <w:rPr>
                <w:rFonts w:eastAsia="Times New Roman" w:cs="Arial"/>
              </w:rPr>
              <w:t>Winnebago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FEAC" w14:textId="77777777" w:rsidR="007657BE" w:rsidRPr="00697066" w:rsidRDefault="00697066" w:rsidP="008B25D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County Executive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7C2" w14:textId="77777777" w:rsidR="00375722" w:rsidRDefault="00697066" w:rsidP="008B25D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112 Otter Ave.</w:t>
            </w:r>
          </w:p>
          <w:p w14:paraId="3B4E0497" w14:textId="77777777" w:rsidR="00697066" w:rsidRDefault="00057CC4" w:rsidP="008B25D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Oshkosh, WI 54903-2808</w:t>
            </w:r>
          </w:p>
          <w:p w14:paraId="3B12E7A7" w14:textId="77777777" w:rsidR="00697066" w:rsidRPr="00697066" w:rsidRDefault="00697066" w:rsidP="008B25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77E" w14:textId="77777777" w:rsidR="007657BE" w:rsidRPr="00697066" w:rsidRDefault="00057CC4" w:rsidP="00A75043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920-</w:t>
            </w:r>
            <w:r w:rsidR="00A75043">
              <w:rPr>
                <w:rFonts w:eastAsia="Times New Roman" w:cs="Arial"/>
              </w:rPr>
              <w:t>232</w:t>
            </w:r>
            <w:r>
              <w:rPr>
                <w:rFonts w:eastAsia="Times New Roman" w:cs="Arial"/>
              </w:rPr>
              <w:t>-</w:t>
            </w:r>
            <w:r w:rsidR="00A75043">
              <w:rPr>
                <w:rFonts w:eastAsia="Times New Roman" w:cs="Arial"/>
              </w:rPr>
              <w:t>3450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746" w14:textId="6CDEBCEC" w:rsidR="00C36C12" w:rsidRPr="00C36C12" w:rsidRDefault="00C36C12" w:rsidP="00C36C12">
            <w:pPr>
              <w:rPr>
                <w:rFonts w:cstheme="minorHAnsi"/>
              </w:rPr>
            </w:pPr>
            <w:r w:rsidRPr="00C36C12">
              <w:rPr>
                <w:rFonts w:cstheme="minorHAnsi"/>
              </w:rPr>
              <w:t>cexec@winnebagocountywi.gov</w:t>
            </w:r>
          </w:p>
          <w:p w14:paraId="4850F735" w14:textId="22F2CF0F" w:rsidR="007657BE" w:rsidRPr="00057CC4" w:rsidRDefault="007657BE" w:rsidP="00057CC4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</w:tr>
    </w:tbl>
    <w:p w14:paraId="5D87E595" w14:textId="77777777" w:rsidR="00FA4AB5" w:rsidRDefault="00FA4AB5" w:rsidP="00295C58">
      <w:pPr>
        <w:spacing w:before="44" w:after="0" w:line="240" w:lineRule="auto"/>
        <w:jc w:val="both"/>
        <w:textAlignment w:val="baseline"/>
        <w:rPr>
          <w:rFonts w:ascii="Calibri" w:eastAsia="Calibri" w:hAnsi="Calibri"/>
          <w:b/>
          <w:color w:val="000000"/>
          <w:spacing w:val="-3"/>
          <w:u w:val="single"/>
        </w:rPr>
      </w:pPr>
    </w:p>
    <w:p w14:paraId="417F5CDF" w14:textId="7079D786" w:rsidR="00C1684E" w:rsidRPr="005177FD" w:rsidRDefault="00057CC4" w:rsidP="00295C58">
      <w:pPr>
        <w:spacing w:before="44" w:after="0" w:line="240" w:lineRule="auto"/>
        <w:jc w:val="both"/>
        <w:textAlignment w:val="baseline"/>
        <w:rPr>
          <w:rFonts w:ascii="Calibri" w:eastAsia="Calibri" w:hAnsi="Calibri"/>
          <w:b/>
          <w:color w:val="000000"/>
          <w:spacing w:val="-3"/>
          <w:u w:val="single"/>
        </w:rPr>
      </w:pPr>
      <w:r w:rsidRPr="005177FD">
        <w:rPr>
          <w:rFonts w:ascii="Calibri" w:eastAsia="Calibri" w:hAnsi="Calibri"/>
          <w:b/>
          <w:color w:val="000000"/>
          <w:spacing w:val="-3"/>
          <w:u w:val="single"/>
        </w:rPr>
        <w:t>202</w:t>
      </w:r>
      <w:r w:rsidR="00986B53">
        <w:rPr>
          <w:rFonts w:ascii="Calibri" w:eastAsia="Calibri" w:hAnsi="Calibri"/>
          <w:b/>
          <w:color w:val="000000"/>
          <w:spacing w:val="-3"/>
          <w:u w:val="single"/>
        </w:rPr>
        <w:t>4</w:t>
      </w:r>
      <w:r w:rsidRPr="005177FD">
        <w:rPr>
          <w:rFonts w:ascii="Calibri" w:eastAsia="Calibri" w:hAnsi="Calibri"/>
          <w:b/>
          <w:color w:val="000000"/>
          <w:spacing w:val="-3"/>
          <w:u w:val="single"/>
        </w:rPr>
        <w:t>-202</w:t>
      </w:r>
      <w:r w:rsidR="00986B53">
        <w:rPr>
          <w:rFonts w:ascii="Calibri" w:eastAsia="Calibri" w:hAnsi="Calibri"/>
          <w:b/>
          <w:color w:val="000000"/>
          <w:spacing w:val="-3"/>
          <w:u w:val="single"/>
        </w:rPr>
        <w:t>6</w:t>
      </w:r>
      <w:r w:rsidRPr="005177FD">
        <w:rPr>
          <w:rFonts w:ascii="Calibri" w:eastAsia="Calibri" w:hAnsi="Calibri"/>
          <w:b/>
          <w:color w:val="000000"/>
          <w:spacing w:val="-3"/>
          <w:u w:val="single"/>
        </w:rPr>
        <w:t xml:space="preserve"> Officers</w:t>
      </w:r>
    </w:p>
    <w:p w14:paraId="4E1AA563" w14:textId="01C2489B" w:rsidR="00C1684E" w:rsidRDefault="002175B4" w:rsidP="00295C58">
      <w:pPr>
        <w:spacing w:before="44" w:after="0" w:line="240" w:lineRule="auto"/>
        <w:jc w:val="both"/>
        <w:textAlignment w:val="baseline"/>
        <w:rPr>
          <w:rFonts w:ascii="Calibri" w:eastAsia="Calibri" w:hAnsi="Calibri"/>
          <w:b/>
          <w:color w:val="000000"/>
          <w:spacing w:val="-3"/>
        </w:rPr>
      </w:pPr>
      <w:r w:rsidRPr="00295C58">
        <w:rPr>
          <w:rFonts w:ascii="Calibri" w:eastAsia="Calibri" w:hAnsi="Calibri"/>
          <w:b/>
          <w:color w:val="000000"/>
          <w:spacing w:val="-3"/>
        </w:rPr>
        <w:t xml:space="preserve">Chair: </w:t>
      </w:r>
      <w:r w:rsidR="00C36C12">
        <w:rPr>
          <w:rFonts w:ascii="Calibri" w:eastAsia="Calibri" w:hAnsi="Calibri"/>
          <w:b/>
          <w:color w:val="000000"/>
          <w:spacing w:val="-1"/>
        </w:rPr>
        <w:t>Gordon Hintz</w:t>
      </w:r>
      <w:r w:rsidR="00986B53" w:rsidRPr="00295C58">
        <w:rPr>
          <w:rFonts w:ascii="Calibri" w:eastAsia="Calibri" w:hAnsi="Calibri"/>
          <w:b/>
          <w:color w:val="000000"/>
          <w:spacing w:val="-1"/>
        </w:rPr>
        <w:t xml:space="preserve">   </w:t>
      </w:r>
    </w:p>
    <w:p w14:paraId="6F47A0A7" w14:textId="7C3C523F" w:rsidR="00C1684E" w:rsidRDefault="00295C58" w:rsidP="00295C58">
      <w:pPr>
        <w:spacing w:before="44" w:after="0" w:line="240" w:lineRule="auto"/>
        <w:jc w:val="both"/>
        <w:textAlignment w:val="baseline"/>
        <w:rPr>
          <w:rFonts w:ascii="Calibri" w:eastAsia="Calibri" w:hAnsi="Calibri"/>
          <w:b/>
          <w:color w:val="000000"/>
          <w:spacing w:val="-3"/>
        </w:rPr>
      </w:pPr>
      <w:r w:rsidRPr="00295C58">
        <w:rPr>
          <w:rFonts w:ascii="Calibri" w:eastAsia="Calibri" w:hAnsi="Calibri"/>
          <w:b/>
          <w:color w:val="000000"/>
          <w:spacing w:val="-3"/>
        </w:rPr>
        <w:t xml:space="preserve">Vice-Chair: </w:t>
      </w:r>
      <w:r w:rsidR="00986B53">
        <w:rPr>
          <w:rFonts w:ascii="Calibri" w:eastAsia="Calibri" w:hAnsi="Calibri"/>
          <w:b/>
          <w:color w:val="000000"/>
          <w:spacing w:val="-1"/>
        </w:rPr>
        <w:t>Alice Connors</w:t>
      </w:r>
      <w:r w:rsidR="00986B53" w:rsidRPr="00295C58">
        <w:rPr>
          <w:rFonts w:ascii="Calibri" w:eastAsia="Calibri" w:hAnsi="Calibri"/>
          <w:b/>
          <w:color w:val="000000"/>
          <w:spacing w:val="-1"/>
        </w:rPr>
        <w:t xml:space="preserve">                                       </w:t>
      </w:r>
    </w:p>
    <w:p w14:paraId="29EB10C5" w14:textId="5419ADF7" w:rsidR="00295C58" w:rsidRPr="00C1684E" w:rsidRDefault="00295C58" w:rsidP="00295C58">
      <w:pPr>
        <w:spacing w:before="44" w:after="0" w:line="240" w:lineRule="auto"/>
        <w:jc w:val="both"/>
        <w:textAlignment w:val="baseline"/>
        <w:rPr>
          <w:rFonts w:ascii="Calibri" w:eastAsia="Calibri" w:hAnsi="Calibri"/>
          <w:b/>
          <w:color w:val="000000"/>
          <w:spacing w:val="-3"/>
        </w:rPr>
      </w:pPr>
      <w:r w:rsidRPr="00295C58">
        <w:rPr>
          <w:rFonts w:ascii="Calibri" w:eastAsia="Calibri" w:hAnsi="Calibri"/>
          <w:b/>
          <w:color w:val="000000"/>
          <w:spacing w:val="-1"/>
        </w:rPr>
        <w:t xml:space="preserve">Secretary: </w:t>
      </w:r>
      <w:r w:rsidR="00C4656E">
        <w:rPr>
          <w:rFonts w:ascii="Calibri" w:eastAsia="Calibri" w:hAnsi="Calibri"/>
          <w:b/>
          <w:color w:val="000000"/>
          <w:spacing w:val="-1"/>
        </w:rPr>
        <w:t>Sam Kaufman</w:t>
      </w:r>
      <w:r w:rsidRPr="00295C58">
        <w:rPr>
          <w:rFonts w:ascii="Calibri" w:eastAsia="Calibri" w:hAnsi="Calibri"/>
          <w:b/>
          <w:color w:val="000000"/>
          <w:spacing w:val="-1"/>
        </w:rPr>
        <w:t xml:space="preserve">                                       </w:t>
      </w:r>
    </w:p>
    <w:sectPr w:rsidR="00295C58" w:rsidRPr="00C1684E" w:rsidSect="00B32FC8">
      <w:headerReference w:type="default" r:id="rId8"/>
      <w:footerReference w:type="default" r:id="rId9"/>
      <w:pgSz w:w="15840" w:h="12240" w:orient="landscape"/>
      <w:pgMar w:top="331" w:right="1440" w:bottom="28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2957" w14:textId="77777777" w:rsidR="00DB72BC" w:rsidRDefault="00DB72BC" w:rsidP="00EB5F28">
      <w:pPr>
        <w:spacing w:after="0" w:line="240" w:lineRule="auto"/>
      </w:pPr>
      <w:r>
        <w:separator/>
      </w:r>
    </w:p>
  </w:endnote>
  <w:endnote w:type="continuationSeparator" w:id="0">
    <w:p w14:paraId="3F360110" w14:textId="77777777" w:rsidR="00DB72BC" w:rsidRDefault="00DB72BC" w:rsidP="00EB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2114"/>
      <w:gridCol w:w="10606"/>
    </w:tblGrid>
    <w:tr w:rsidR="00B53788" w14:paraId="342E7F29" w14:textId="77777777" w:rsidTr="00F13B1C">
      <w:trPr>
        <w:trHeight w:val="1800"/>
      </w:trPr>
      <w:tc>
        <w:tcPr>
          <w:tcW w:w="2114" w:type="dxa"/>
          <w:tcBorders>
            <w:top w:val="nil"/>
            <w:left w:val="nil"/>
            <w:bottom w:val="nil"/>
            <w:right w:val="nil"/>
          </w:tcBorders>
        </w:tcPr>
        <w:p w14:paraId="3E5BC106" w14:textId="77777777" w:rsidR="00B53788" w:rsidRPr="004E6A91" w:rsidRDefault="00B53788" w:rsidP="00B53788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color w:val="000000"/>
              <w:sz w:val="24"/>
              <w:szCs w:val="24"/>
            </w:rPr>
          </w:pPr>
        </w:p>
      </w:tc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6108CE2E" w14:textId="77777777" w:rsidR="00970044" w:rsidRPr="00970044" w:rsidRDefault="00970044" w:rsidP="00970044">
          <w:pPr>
            <w:rPr>
              <w:rFonts w:eastAsiaTheme="minorEastAsia"/>
              <w:i/>
              <w:iCs/>
              <w:noProof/>
              <w:color w:val="1F497D"/>
              <w:sz w:val="18"/>
              <w:szCs w:val="18"/>
            </w:rPr>
          </w:pPr>
          <w:r w:rsidRPr="00970044">
            <w:rPr>
              <w:rFonts w:eastAsiaTheme="minorEastAsia"/>
              <w:i/>
              <w:iCs/>
              <w:noProof/>
              <w:color w:val="1F497D"/>
              <w:sz w:val="18"/>
              <w:szCs w:val="18"/>
            </w:rPr>
            <w:t>The Fox Valley Workforce Development Board is an equal opportunity employer and service provider. If you have a disability and need assistance with this information, please dial 7-1-1 for Wisconsin Relay Service or at 800-947-3529. At no cost, you may request information in an alternate format, including language assistance or translation information to your preferred language by contacting us at (920) 594-3655.</w:t>
          </w:r>
        </w:p>
        <w:p w14:paraId="29DAB419" w14:textId="77777777" w:rsidR="00970044" w:rsidRDefault="00B32FC8" w:rsidP="00B53788">
          <w:pPr>
            <w:pStyle w:val="Footer"/>
            <w:ind w:left="496" w:hanging="1800"/>
            <w:jc w:val="center"/>
            <w:rPr>
              <w:i/>
              <w:iCs/>
              <w:sz w:val="24"/>
              <w:szCs w:val="24"/>
            </w:rPr>
          </w:pPr>
          <w:r w:rsidRPr="00A75591">
            <w:rPr>
              <w:i/>
              <w:noProof/>
            </w:rPr>
            <w:drawing>
              <wp:inline distT="0" distB="0" distL="0" distR="0" wp14:anchorId="707B89D7" wp14:editId="4E63FBCF">
                <wp:extent cx="3296920" cy="20381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421" cy="231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3BE073" w14:textId="77777777" w:rsidR="00970044" w:rsidRDefault="00970044" w:rsidP="00B53788">
          <w:pPr>
            <w:pStyle w:val="Footer"/>
            <w:ind w:left="496" w:hanging="1800"/>
            <w:jc w:val="center"/>
            <w:rPr>
              <w:i/>
              <w:iCs/>
              <w:sz w:val="24"/>
              <w:szCs w:val="24"/>
            </w:rPr>
          </w:pPr>
        </w:p>
        <w:p w14:paraId="021E6C8E" w14:textId="77777777" w:rsidR="00B53788" w:rsidRPr="004E6A91" w:rsidRDefault="00B53788" w:rsidP="00B53788">
          <w:pPr>
            <w:pStyle w:val="Footer"/>
            <w:ind w:left="496" w:hanging="1800"/>
            <w:jc w:val="center"/>
            <w:rPr>
              <w:i/>
              <w:iCs/>
              <w:sz w:val="24"/>
              <w:szCs w:val="24"/>
            </w:rPr>
          </w:pPr>
        </w:p>
        <w:p w14:paraId="64372FB8" w14:textId="77777777" w:rsidR="00B53788" w:rsidRPr="004E6A91" w:rsidRDefault="00B53788" w:rsidP="00B5378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i/>
              <w:iCs/>
              <w:color w:val="000000"/>
              <w:sz w:val="24"/>
              <w:szCs w:val="24"/>
            </w:rPr>
          </w:pPr>
        </w:p>
      </w:tc>
    </w:tr>
  </w:tbl>
  <w:p w14:paraId="76D12627" w14:textId="77777777" w:rsidR="00EB5F28" w:rsidRPr="00B53788" w:rsidRDefault="00EB5F28" w:rsidP="00B53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18C0" w14:textId="77777777" w:rsidR="00DB72BC" w:rsidRDefault="00DB72BC" w:rsidP="00EB5F28">
      <w:pPr>
        <w:spacing w:after="0" w:line="240" w:lineRule="auto"/>
      </w:pPr>
      <w:r>
        <w:separator/>
      </w:r>
    </w:p>
  </w:footnote>
  <w:footnote w:type="continuationSeparator" w:id="0">
    <w:p w14:paraId="4F027FA2" w14:textId="77777777" w:rsidR="00DB72BC" w:rsidRDefault="00DB72BC" w:rsidP="00EB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B1A" w14:textId="77777777" w:rsidR="00015F8F" w:rsidRDefault="00C36C12" w:rsidP="00246782">
    <w:pPr>
      <w:pStyle w:val="Header"/>
      <w:jc w:val="center"/>
    </w:pPr>
    <w:r>
      <w:pict w14:anchorId="6B2B2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75pt;height:77.25pt">
          <v:imagedata r:id="rId1" o:title="FVWDB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20D1"/>
    <w:multiLevelType w:val="hybridMultilevel"/>
    <w:tmpl w:val="72B0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3"/>
    <w:rsid w:val="000029EA"/>
    <w:rsid w:val="00011E83"/>
    <w:rsid w:val="00012844"/>
    <w:rsid w:val="00015F8F"/>
    <w:rsid w:val="00030930"/>
    <w:rsid w:val="00031F4A"/>
    <w:rsid w:val="000577EC"/>
    <w:rsid w:val="00057CC4"/>
    <w:rsid w:val="000726EE"/>
    <w:rsid w:val="000838D0"/>
    <w:rsid w:val="000A10E9"/>
    <w:rsid w:val="000A1CAA"/>
    <w:rsid w:val="000A71AC"/>
    <w:rsid w:val="000B7A4F"/>
    <w:rsid w:val="000D5DD8"/>
    <w:rsid w:val="000E4767"/>
    <w:rsid w:val="000E5B14"/>
    <w:rsid w:val="001024B5"/>
    <w:rsid w:val="00114524"/>
    <w:rsid w:val="00131F23"/>
    <w:rsid w:val="00137502"/>
    <w:rsid w:val="00144F49"/>
    <w:rsid w:val="00163E46"/>
    <w:rsid w:val="00167611"/>
    <w:rsid w:val="0018496F"/>
    <w:rsid w:val="001C48ED"/>
    <w:rsid w:val="001D1D1A"/>
    <w:rsid w:val="001D56A4"/>
    <w:rsid w:val="001F49E2"/>
    <w:rsid w:val="00205F0B"/>
    <w:rsid w:val="002148D2"/>
    <w:rsid w:val="00214CAD"/>
    <w:rsid w:val="002175B4"/>
    <w:rsid w:val="002204D1"/>
    <w:rsid w:val="00246782"/>
    <w:rsid w:val="00257F15"/>
    <w:rsid w:val="00295C58"/>
    <w:rsid w:val="002D6B8B"/>
    <w:rsid w:val="002E5A9B"/>
    <w:rsid w:val="002F45E1"/>
    <w:rsid w:val="003001D7"/>
    <w:rsid w:val="00306499"/>
    <w:rsid w:val="0030786B"/>
    <w:rsid w:val="00326B5C"/>
    <w:rsid w:val="0032705E"/>
    <w:rsid w:val="003372DF"/>
    <w:rsid w:val="00342E5A"/>
    <w:rsid w:val="00352483"/>
    <w:rsid w:val="00366508"/>
    <w:rsid w:val="00373CDE"/>
    <w:rsid w:val="00375722"/>
    <w:rsid w:val="003802C1"/>
    <w:rsid w:val="00394611"/>
    <w:rsid w:val="003A0894"/>
    <w:rsid w:val="003B0F26"/>
    <w:rsid w:val="003C078C"/>
    <w:rsid w:val="003D4500"/>
    <w:rsid w:val="003D78BD"/>
    <w:rsid w:val="003E744A"/>
    <w:rsid w:val="00407E91"/>
    <w:rsid w:val="00411DEB"/>
    <w:rsid w:val="00427E43"/>
    <w:rsid w:val="00441772"/>
    <w:rsid w:val="00453905"/>
    <w:rsid w:val="00470B09"/>
    <w:rsid w:val="00491812"/>
    <w:rsid w:val="004947B0"/>
    <w:rsid w:val="00497659"/>
    <w:rsid w:val="004C6B04"/>
    <w:rsid w:val="004E42A0"/>
    <w:rsid w:val="004E6A91"/>
    <w:rsid w:val="004F0ECB"/>
    <w:rsid w:val="005177FD"/>
    <w:rsid w:val="00531D86"/>
    <w:rsid w:val="00565599"/>
    <w:rsid w:val="00574BE6"/>
    <w:rsid w:val="00575220"/>
    <w:rsid w:val="00577854"/>
    <w:rsid w:val="00592EF9"/>
    <w:rsid w:val="005C0069"/>
    <w:rsid w:val="005C1C8E"/>
    <w:rsid w:val="005D66B8"/>
    <w:rsid w:val="006230E7"/>
    <w:rsid w:val="00646063"/>
    <w:rsid w:val="006471DB"/>
    <w:rsid w:val="00697066"/>
    <w:rsid w:val="006977B8"/>
    <w:rsid w:val="006A7887"/>
    <w:rsid w:val="006C6227"/>
    <w:rsid w:val="006C772C"/>
    <w:rsid w:val="00732AC8"/>
    <w:rsid w:val="00762E45"/>
    <w:rsid w:val="007657BE"/>
    <w:rsid w:val="0078366C"/>
    <w:rsid w:val="007845A0"/>
    <w:rsid w:val="00794762"/>
    <w:rsid w:val="007A0485"/>
    <w:rsid w:val="007A31DF"/>
    <w:rsid w:val="007A775C"/>
    <w:rsid w:val="007B7594"/>
    <w:rsid w:val="007E23F2"/>
    <w:rsid w:val="007E4421"/>
    <w:rsid w:val="008011A7"/>
    <w:rsid w:val="00801790"/>
    <w:rsid w:val="00822F83"/>
    <w:rsid w:val="00831617"/>
    <w:rsid w:val="00867C09"/>
    <w:rsid w:val="00871E82"/>
    <w:rsid w:val="008A18F4"/>
    <w:rsid w:val="008B1A54"/>
    <w:rsid w:val="008B25DC"/>
    <w:rsid w:val="00925B8E"/>
    <w:rsid w:val="0095469B"/>
    <w:rsid w:val="00954822"/>
    <w:rsid w:val="00954D12"/>
    <w:rsid w:val="0096283A"/>
    <w:rsid w:val="00970044"/>
    <w:rsid w:val="009724B0"/>
    <w:rsid w:val="00976572"/>
    <w:rsid w:val="00985896"/>
    <w:rsid w:val="00986932"/>
    <w:rsid w:val="00986B53"/>
    <w:rsid w:val="009A2EEC"/>
    <w:rsid w:val="009A4EC5"/>
    <w:rsid w:val="009A5397"/>
    <w:rsid w:val="009B054B"/>
    <w:rsid w:val="009C11C7"/>
    <w:rsid w:val="009C1387"/>
    <w:rsid w:val="009F0FF2"/>
    <w:rsid w:val="009F4559"/>
    <w:rsid w:val="009F7330"/>
    <w:rsid w:val="00A17463"/>
    <w:rsid w:val="00A17633"/>
    <w:rsid w:val="00A36F2E"/>
    <w:rsid w:val="00A6142A"/>
    <w:rsid w:val="00A75043"/>
    <w:rsid w:val="00A857A6"/>
    <w:rsid w:val="00A871AF"/>
    <w:rsid w:val="00A92E13"/>
    <w:rsid w:val="00AB153A"/>
    <w:rsid w:val="00AD484D"/>
    <w:rsid w:val="00AF2203"/>
    <w:rsid w:val="00AF5ED8"/>
    <w:rsid w:val="00B12825"/>
    <w:rsid w:val="00B21E93"/>
    <w:rsid w:val="00B2202A"/>
    <w:rsid w:val="00B32FC8"/>
    <w:rsid w:val="00B51BEC"/>
    <w:rsid w:val="00B53788"/>
    <w:rsid w:val="00B775AE"/>
    <w:rsid w:val="00B85D8C"/>
    <w:rsid w:val="00B949D6"/>
    <w:rsid w:val="00B96A56"/>
    <w:rsid w:val="00BA5BFC"/>
    <w:rsid w:val="00BB4C9D"/>
    <w:rsid w:val="00BB7991"/>
    <w:rsid w:val="00BC64D9"/>
    <w:rsid w:val="00BE7357"/>
    <w:rsid w:val="00BF41EF"/>
    <w:rsid w:val="00BF4202"/>
    <w:rsid w:val="00C1684E"/>
    <w:rsid w:val="00C20CE9"/>
    <w:rsid w:val="00C254CA"/>
    <w:rsid w:val="00C3012E"/>
    <w:rsid w:val="00C34AFE"/>
    <w:rsid w:val="00C36C12"/>
    <w:rsid w:val="00C4656E"/>
    <w:rsid w:val="00C56126"/>
    <w:rsid w:val="00C77528"/>
    <w:rsid w:val="00C86863"/>
    <w:rsid w:val="00CD09F6"/>
    <w:rsid w:val="00CE68AE"/>
    <w:rsid w:val="00D64303"/>
    <w:rsid w:val="00D80F48"/>
    <w:rsid w:val="00D97936"/>
    <w:rsid w:val="00DB72BC"/>
    <w:rsid w:val="00DD0614"/>
    <w:rsid w:val="00DD3BA3"/>
    <w:rsid w:val="00DD6EDD"/>
    <w:rsid w:val="00E273A4"/>
    <w:rsid w:val="00E30F8E"/>
    <w:rsid w:val="00E414E5"/>
    <w:rsid w:val="00E43500"/>
    <w:rsid w:val="00E46F63"/>
    <w:rsid w:val="00E564CF"/>
    <w:rsid w:val="00E632CC"/>
    <w:rsid w:val="00E67058"/>
    <w:rsid w:val="00E87CD0"/>
    <w:rsid w:val="00E9166E"/>
    <w:rsid w:val="00E944D3"/>
    <w:rsid w:val="00EB22B2"/>
    <w:rsid w:val="00EB51DC"/>
    <w:rsid w:val="00EB5F28"/>
    <w:rsid w:val="00EB7478"/>
    <w:rsid w:val="00EC685C"/>
    <w:rsid w:val="00EC69BF"/>
    <w:rsid w:val="00EE06D5"/>
    <w:rsid w:val="00EE5E16"/>
    <w:rsid w:val="00EF0DD7"/>
    <w:rsid w:val="00F13B1C"/>
    <w:rsid w:val="00F22D93"/>
    <w:rsid w:val="00F30352"/>
    <w:rsid w:val="00F44AD4"/>
    <w:rsid w:val="00F46862"/>
    <w:rsid w:val="00F84EF5"/>
    <w:rsid w:val="00F8566C"/>
    <w:rsid w:val="00FA0E94"/>
    <w:rsid w:val="00FA4AB5"/>
    <w:rsid w:val="00FD4213"/>
    <w:rsid w:val="00FE08A1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FCD5CF6"/>
  <w15:docId w15:val="{522D83ED-5CC0-4D38-AC7F-08F23B3C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4CA"/>
    <w:pPr>
      <w:keepNext/>
      <w:spacing w:after="0" w:line="240" w:lineRule="auto"/>
      <w:outlineLvl w:val="0"/>
    </w:pPr>
    <w:rPr>
      <w:rFonts w:eastAsia="Times New Roman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E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28"/>
  </w:style>
  <w:style w:type="paragraph" w:styleId="Footer">
    <w:name w:val="footer"/>
    <w:basedOn w:val="Normal"/>
    <w:link w:val="FooterChar"/>
    <w:uiPriority w:val="99"/>
    <w:unhideWhenUsed/>
    <w:rsid w:val="00EB5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28"/>
  </w:style>
  <w:style w:type="character" w:styleId="SubtleEmphasis">
    <w:name w:val="Subtle Emphasis"/>
    <w:basedOn w:val="DefaultParagraphFont"/>
    <w:uiPriority w:val="19"/>
    <w:qFormat/>
    <w:rsid w:val="00031F4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4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F4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85D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657BE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657B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254CA"/>
    <w:rPr>
      <w:rFonts w:eastAsia="Times New Roman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7029-1A12-4081-B624-46E3FE65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Hayford</dc:creator>
  <cp:lastModifiedBy>Anthony Snyder</cp:lastModifiedBy>
  <cp:revision>3</cp:revision>
  <cp:lastPrinted>2022-06-30T18:28:00Z</cp:lastPrinted>
  <dcterms:created xsi:type="dcterms:W3CDTF">2025-01-26T19:27:00Z</dcterms:created>
  <dcterms:modified xsi:type="dcterms:W3CDTF">2025-05-17T20:10:00Z</dcterms:modified>
</cp:coreProperties>
</file>